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77" w:rsidRDefault="006C410B" w:rsidP="00E71277">
      <w:pPr>
        <w:jc w:val="both"/>
        <w:rPr>
          <w:rFonts w:ascii="Arial" w:hAnsi="Arial" w:cs="Arial"/>
          <w:sz w:val="22"/>
          <w:szCs w:val="22"/>
        </w:rPr>
      </w:pPr>
      <w:r w:rsidRPr="006C410B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186941" cy="684000"/>
            <wp:effectExtent l="19050" t="0" r="0" b="0"/>
            <wp:docPr id="1" name="Kép 1" descr="M:\Sambadokumentumok\ERA\logó\Logó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Sambadokumentumok\ERA\logó\Logón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941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277" w:rsidRDefault="00E71277" w:rsidP="00E71277">
      <w:pPr>
        <w:numPr>
          <w:ilvl w:val="0"/>
          <w:numId w:val="1"/>
        </w:num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sz. melléklet</w:t>
      </w:r>
    </w:p>
    <w:p w:rsidR="00E71277" w:rsidRDefault="00E71277" w:rsidP="00E71277">
      <w:pPr>
        <w:pStyle w:val="Cmsor2"/>
      </w:pPr>
    </w:p>
    <w:p w:rsidR="00E71277" w:rsidRPr="00085052" w:rsidRDefault="00E71277" w:rsidP="00E71277"/>
    <w:p w:rsidR="00E71277" w:rsidRDefault="00E71277" w:rsidP="00E71277">
      <w:pPr>
        <w:pStyle w:val="Cmsor2"/>
      </w:pPr>
    </w:p>
    <w:p w:rsidR="00E71277" w:rsidRDefault="00E71277" w:rsidP="00E71277"/>
    <w:p w:rsidR="00E71277" w:rsidRDefault="00E71277" w:rsidP="00E71277">
      <w:pPr>
        <w:pStyle w:val="Cmsor2"/>
      </w:pPr>
      <w:r>
        <w:t>Ajánlati nyilatkozat</w:t>
      </w:r>
    </w:p>
    <w:p w:rsidR="00E71277" w:rsidRDefault="00E71277" w:rsidP="00E71277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 Pályázó neve, címe, telefon/fax száma, e-mail címe</w:t>
      </w:r>
      <w:r w:rsidR="00AB32A2">
        <w:rPr>
          <w:rFonts w:ascii="Arial" w:hAnsi="Arial" w:cs="Arial"/>
          <w:b/>
          <w:bCs/>
          <w:sz w:val="24"/>
          <w:szCs w:val="24"/>
        </w:rPr>
        <w:t>, kapcsolattartó neve, elérhetősége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……......................................................................…………………………………..</w:t>
      </w:r>
    </w:p>
    <w:p w:rsidR="00E71277" w:rsidRDefault="00E71277" w:rsidP="00E7127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……………………………………………………………………………….……………</w:t>
      </w:r>
    </w:p>
    <w:p w:rsidR="00E71277" w:rsidRDefault="00E71277" w:rsidP="00E71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E71277" w:rsidRDefault="00E71277" w:rsidP="00E71277">
      <w:pPr>
        <w:rPr>
          <w:rFonts w:ascii="Arial" w:hAnsi="Arial" w:cs="Arial"/>
          <w:b/>
          <w:bCs/>
          <w:sz w:val="24"/>
          <w:szCs w:val="24"/>
        </w:rPr>
      </w:pPr>
    </w:p>
    <w:p w:rsidR="00E71277" w:rsidRDefault="00E71277" w:rsidP="00E71277">
      <w:pPr>
        <w:rPr>
          <w:rFonts w:ascii="Arial" w:hAnsi="Arial" w:cs="Arial"/>
          <w:b/>
          <w:bCs/>
          <w:sz w:val="24"/>
          <w:szCs w:val="24"/>
        </w:rPr>
      </w:pPr>
    </w:p>
    <w:p w:rsidR="00E71277" w:rsidRDefault="00E71277" w:rsidP="00E71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 Pályázat tárgya:</w:t>
      </w:r>
      <w:r>
        <w:rPr>
          <w:rFonts w:ascii="Arial" w:hAnsi="Arial" w:cs="Arial"/>
          <w:sz w:val="24"/>
          <w:szCs w:val="24"/>
        </w:rPr>
        <w:t xml:space="preserve"> </w:t>
      </w:r>
    </w:p>
    <w:p w:rsidR="00E71277" w:rsidRDefault="00E71277" w:rsidP="00E71277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C410B" w:rsidRPr="009D79B8" w:rsidRDefault="006C410B" w:rsidP="006C410B">
      <w:pPr>
        <w:spacing w:after="240"/>
        <w:ind w:left="1416"/>
        <w:jc w:val="center"/>
        <w:rPr>
          <w:rFonts w:ascii="Arial" w:hAnsi="Arial" w:cs="Arial"/>
          <w:b/>
          <w:sz w:val="28"/>
          <w:szCs w:val="28"/>
        </w:rPr>
      </w:pPr>
      <w:r w:rsidRPr="009D79B8">
        <w:rPr>
          <w:rFonts w:ascii="Arial" w:hAnsi="Arial" w:cs="Arial"/>
          <w:b/>
          <w:sz w:val="28"/>
          <w:szCs w:val="28"/>
        </w:rPr>
        <w:t>Számlázási informatikai rendszerre vonatkozó tanúsítás</w:t>
      </w:r>
      <w:r w:rsidR="00127247">
        <w:rPr>
          <w:rFonts w:ascii="Arial" w:hAnsi="Arial" w:cs="Arial"/>
          <w:b/>
          <w:sz w:val="28"/>
          <w:szCs w:val="28"/>
        </w:rPr>
        <w:t xml:space="preserve"> elvégzése</w:t>
      </w:r>
    </w:p>
    <w:p w:rsidR="00E71277" w:rsidRDefault="00E71277" w:rsidP="00E71277">
      <w:pPr>
        <w:rPr>
          <w:rFonts w:ascii="Arial" w:hAnsi="Arial" w:cs="Arial"/>
          <w:b/>
          <w:bCs/>
          <w:sz w:val="24"/>
          <w:szCs w:val="24"/>
        </w:rPr>
      </w:pPr>
    </w:p>
    <w:p w:rsidR="00E71277" w:rsidRDefault="00E71277" w:rsidP="00E71277">
      <w:pPr>
        <w:rPr>
          <w:rFonts w:ascii="Arial" w:hAnsi="Arial" w:cs="Arial"/>
          <w:b/>
          <w:bCs/>
          <w:sz w:val="24"/>
          <w:szCs w:val="24"/>
        </w:rPr>
      </w:pPr>
    </w:p>
    <w:p w:rsidR="00E71277" w:rsidRDefault="00E71277" w:rsidP="00E71277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III. Nettó ajánlati ár (Ft):</w:t>
      </w:r>
    </w:p>
    <w:p w:rsidR="00E71277" w:rsidRDefault="00E71277" w:rsidP="00E71277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tbl>
      <w:tblPr>
        <w:tblW w:w="4000" w:type="dxa"/>
        <w:jc w:val="center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1701"/>
      </w:tblGrid>
      <w:tr w:rsidR="006C410B" w:rsidRPr="00531E41" w:rsidTr="006C410B">
        <w:trPr>
          <w:trHeight w:val="454"/>
          <w:jc w:val="center"/>
        </w:trPr>
        <w:tc>
          <w:tcPr>
            <w:tcW w:w="2299" w:type="dxa"/>
            <w:vAlign w:val="center"/>
          </w:tcPr>
          <w:p w:rsidR="006C410B" w:rsidRPr="00A705D1" w:rsidRDefault="006C410B" w:rsidP="005527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Megnevezés:</w:t>
            </w:r>
          </w:p>
        </w:tc>
        <w:tc>
          <w:tcPr>
            <w:tcW w:w="1701" w:type="dxa"/>
            <w:vAlign w:val="center"/>
          </w:tcPr>
          <w:p w:rsidR="006C410B" w:rsidRPr="00A705D1" w:rsidRDefault="006C410B" w:rsidP="0055272E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6C410B" w:rsidRPr="00531E41" w:rsidTr="006C410B">
        <w:trPr>
          <w:trHeight w:val="454"/>
          <w:jc w:val="center"/>
        </w:trPr>
        <w:tc>
          <w:tcPr>
            <w:tcW w:w="2299" w:type="dxa"/>
            <w:vAlign w:val="center"/>
          </w:tcPr>
          <w:p w:rsidR="006C410B" w:rsidRPr="00531E41" w:rsidRDefault="006C410B" w:rsidP="006C41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Tanúsítás díj</w:t>
            </w:r>
          </w:p>
        </w:tc>
        <w:tc>
          <w:tcPr>
            <w:tcW w:w="1701" w:type="dxa"/>
          </w:tcPr>
          <w:p w:rsidR="006C410B" w:rsidRPr="00531E41" w:rsidRDefault="006C410B" w:rsidP="00552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10B" w:rsidRPr="00531E41" w:rsidTr="006C410B">
        <w:trPr>
          <w:trHeight w:val="454"/>
          <w:jc w:val="center"/>
        </w:trPr>
        <w:tc>
          <w:tcPr>
            <w:tcW w:w="2299" w:type="dxa"/>
            <w:vAlign w:val="center"/>
          </w:tcPr>
          <w:p w:rsidR="006C410B" w:rsidRPr="00531E41" w:rsidRDefault="006C410B" w:rsidP="00552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Felülvizsgálat díj</w:t>
            </w:r>
            <w:r w:rsidR="00013C96">
              <w:rPr>
                <w:rFonts w:ascii="Arial" w:hAnsi="Arial" w:cs="Arial"/>
                <w:sz w:val="22"/>
                <w:szCs w:val="22"/>
              </w:rPr>
              <w:t xml:space="preserve"> (alkalom)</w:t>
            </w:r>
          </w:p>
        </w:tc>
        <w:tc>
          <w:tcPr>
            <w:tcW w:w="1701" w:type="dxa"/>
          </w:tcPr>
          <w:p w:rsidR="006C410B" w:rsidRPr="00531E41" w:rsidRDefault="006C410B" w:rsidP="00552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1277" w:rsidRDefault="00E71277" w:rsidP="00E71277">
      <w:pPr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rPr>
          <w:rFonts w:ascii="Arial" w:hAnsi="Arial" w:cs="Arial"/>
          <w:sz w:val="24"/>
          <w:szCs w:val="24"/>
        </w:rPr>
      </w:pPr>
    </w:p>
    <w:p w:rsidR="00013C96" w:rsidRDefault="00E71277" w:rsidP="006C41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IV. </w:t>
      </w:r>
      <w:r w:rsidR="006C410B">
        <w:rPr>
          <w:rFonts w:ascii="Arial" w:hAnsi="Arial" w:cs="Arial"/>
          <w:b/>
          <w:bCs/>
          <w:sz w:val="24"/>
          <w:szCs w:val="24"/>
        </w:rPr>
        <w:t>Tanúsítási, felülvizsgálati javasolt időpontok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013C96">
        <w:rPr>
          <w:rFonts w:ascii="Arial" w:hAnsi="Arial" w:cs="Arial"/>
          <w:sz w:val="24"/>
          <w:szCs w:val="24"/>
        </w:rPr>
        <w:tab/>
      </w:r>
      <w:r w:rsidR="00013C96">
        <w:rPr>
          <w:rFonts w:ascii="Arial" w:hAnsi="Arial" w:cs="Arial"/>
          <w:sz w:val="24"/>
          <w:szCs w:val="24"/>
        </w:rPr>
        <w:tab/>
      </w:r>
      <w:r w:rsidR="00013C96">
        <w:rPr>
          <w:rFonts w:ascii="Arial" w:hAnsi="Arial" w:cs="Arial"/>
          <w:sz w:val="24"/>
          <w:szCs w:val="24"/>
        </w:rPr>
        <w:tab/>
      </w:r>
    </w:p>
    <w:p w:rsidR="00E71277" w:rsidRDefault="00013C96" w:rsidP="00013C96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C410B">
        <w:rPr>
          <w:rFonts w:ascii="Arial" w:hAnsi="Arial" w:cs="Arial"/>
          <w:sz w:val="24"/>
          <w:szCs w:val="24"/>
        </w:rPr>
        <w:t>…………………………………….</w:t>
      </w:r>
    </w:p>
    <w:p w:rsidR="006C410B" w:rsidRDefault="006C410B" w:rsidP="00013C96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6C410B" w:rsidRDefault="006C410B" w:rsidP="00013C96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E71277" w:rsidRDefault="00E71277" w:rsidP="00E71277">
      <w:pPr>
        <w:rPr>
          <w:rFonts w:ascii="Arial" w:hAnsi="Arial" w:cs="Arial"/>
          <w:sz w:val="24"/>
          <w:szCs w:val="24"/>
        </w:rPr>
      </w:pPr>
    </w:p>
    <w:p w:rsidR="00E71277" w:rsidRDefault="00E71277" w:rsidP="006C410B">
      <w:pPr>
        <w:rPr>
          <w:rFonts w:ascii="Arial" w:hAnsi="Arial" w:cs="Arial"/>
          <w:sz w:val="24"/>
          <w:szCs w:val="24"/>
        </w:rPr>
      </w:pPr>
    </w:p>
    <w:p w:rsidR="00E71277" w:rsidRPr="006C410B" w:rsidRDefault="006C410B" w:rsidP="00E71277">
      <w:pPr>
        <w:rPr>
          <w:rFonts w:ascii="Arial" w:hAnsi="Arial" w:cs="Arial"/>
          <w:b/>
          <w:sz w:val="24"/>
          <w:szCs w:val="24"/>
        </w:rPr>
      </w:pPr>
      <w:r w:rsidRPr="006C410B">
        <w:rPr>
          <w:rFonts w:ascii="Arial" w:hAnsi="Arial" w:cs="Arial"/>
          <w:b/>
          <w:sz w:val="24"/>
          <w:szCs w:val="24"/>
        </w:rPr>
        <w:t>V.</w:t>
      </w:r>
      <w:r>
        <w:rPr>
          <w:rFonts w:ascii="Arial" w:hAnsi="Arial" w:cs="Arial"/>
          <w:b/>
          <w:sz w:val="24"/>
          <w:szCs w:val="24"/>
        </w:rPr>
        <w:t xml:space="preserve"> Mint pályázó nyilatkozom, hogy a feladat elvégzéséhez szükséges engedélyekkel, jogosultságokkal rendelkezem.</w:t>
      </w:r>
      <w:r w:rsidR="00E71277" w:rsidRPr="006C410B">
        <w:rPr>
          <w:rFonts w:ascii="Arial" w:hAnsi="Arial" w:cs="Arial"/>
          <w:b/>
          <w:sz w:val="24"/>
          <w:szCs w:val="24"/>
        </w:rPr>
        <w:br w:type="page"/>
      </w:r>
    </w:p>
    <w:p w:rsidR="00E71277" w:rsidRDefault="00E71277" w:rsidP="006C410B">
      <w:pPr>
        <w:pStyle w:val="Szvegtrzs2"/>
      </w:pPr>
    </w:p>
    <w:p w:rsidR="00E71277" w:rsidRPr="00CB1165" w:rsidRDefault="006C410B" w:rsidP="00E71277">
      <w:pPr>
        <w:pStyle w:val="Szvegtrzs2"/>
        <w:jc w:val="left"/>
      </w:pPr>
      <w:r>
        <w:t>V</w:t>
      </w:r>
      <w:r w:rsidR="00E71277">
        <w:t>.</w:t>
      </w:r>
      <w:r w:rsidR="00E71277">
        <w:tab/>
      </w:r>
      <w:r w:rsidR="00E71277" w:rsidRPr="00CB1165">
        <w:t>Tervezett pénzügyi ütemezés:</w:t>
      </w:r>
    </w:p>
    <w:p w:rsidR="00E71277" w:rsidRPr="00085052" w:rsidRDefault="006C410B" w:rsidP="00E71277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Rész</w:t>
      </w:r>
      <w:r w:rsidR="00E71277">
        <w:rPr>
          <w:rFonts w:ascii="Arial" w:hAnsi="Arial" w:cs="Arial"/>
          <w:sz w:val="24"/>
          <w:szCs w:val="24"/>
        </w:rPr>
        <w:t>számla benyújtására nincs lehetőség.</w:t>
      </w:r>
    </w:p>
    <w:p w:rsidR="00E71277" w:rsidRDefault="00E71277" w:rsidP="00E7127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71277" w:rsidRDefault="006C410B" w:rsidP="00E71277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</w:t>
      </w:r>
      <w:r w:rsidR="00E71277">
        <w:rPr>
          <w:rFonts w:ascii="Arial" w:hAnsi="Arial" w:cs="Arial"/>
          <w:b/>
          <w:bCs/>
          <w:sz w:val="24"/>
          <w:szCs w:val="24"/>
        </w:rPr>
        <w:t>.</w:t>
      </w:r>
      <w:r w:rsidR="00E71277">
        <w:rPr>
          <w:rFonts w:ascii="Arial" w:hAnsi="Arial" w:cs="Arial"/>
          <w:b/>
          <w:bCs/>
          <w:sz w:val="24"/>
          <w:szCs w:val="24"/>
        </w:rPr>
        <w:tab/>
        <w:t>Nyilatkozat:</w:t>
      </w:r>
    </w:p>
    <w:p w:rsidR="00E71277" w:rsidRDefault="00E71277" w:rsidP="00E71277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Mint pályázó nyilatkozom, hogy a kiírásban megfogalmazott feltételeket elfogadom és a közölt adatok a valóságnak megfelelnek.</w:t>
      </w:r>
    </w:p>
    <w:p w:rsidR="00E71277" w:rsidRDefault="00E71277" w:rsidP="00E71277">
      <w:pPr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jc w:val="both"/>
        <w:rPr>
          <w:rFonts w:ascii="Arial" w:hAnsi="Arial" w:cs="Arial"/>
          <w:sz w:val="24"/>
          <w:szCs w:val="24"/>
        </w:rPr>
      </w:pPr>
    </w:p>
    <w:p w:rsidR="00E71277" w:rsidRDefault="006C410B" w:rsidP="00E71277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VII</w:t>
      </w:r>
      <w:r w:rsidR="00E71277">
        <w:rPr>
          <w:rFonts w:ascii="Arial" w:hAnsi="Arial" w:cs="Arial"/>
          <w:b/>
          <w:bCs/>
          <w:sz w:val="24"/>
          <w:szCs w:val="24"/>
        </w:rPr>
        <w:t>.</w:t>
      </w:r>
      <w:r w:rsidR="00E71277">
        <w:rPr>
          <w:rFonts w:ascii="Arial" w:hAnsi="Arial" w:cs="Arial"/>
          <w:b/>
          <w:bCs/>
          <w:sz w:val="24"/>
          <w:szCs w:val="24"/>
        </w:rPr>
        <w:tab/>
        <w:t>Megjegyzés:</w:t>
      </w:r>
      <w:r w:rsidR="00E71277">
        <w:rPr>
          <w:rFonts w:ascii="Arial" w:hAnsi="Arial" w:cs="Arial"/>
          <w:sz w:val="24"/>
          <w:szCs w:val="24"/>
        </w:rPr>
        <w:t xml:space="preserve"> </w:t>
      </w:r>
    </w:p>
    <w:p w:rsidR="00E71277" w:rsidRDefault="00E71277" w:rsidP="00E71277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pStyle w:val="Szvegtrzs"/>
        <w:spacing w:after="1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277" w:rsidRDefault="00E71277" w:rsidP="00E71277">
      <w:pPr>
        <w:pStyle w:val="Szvegtrzs"/>
        <w:spacing w:after="120"/>
        <w:rPr>
          <w:rFonts w:cs="Arial"/>
          <w:szCs w:val="24"/>
        </w:rPr>
      </w:pPr>
    </w:p>
    <w:p w:rsidR="00E71277" w:rsidRDefault="00E71277" w:rsidP="00E71277">
      <w:pPr>
        <w:pStyle w:val="Szvegtrzs"/>
        <w:spacing w:after="120"/>
        <w:rPr>
          <w:rFonts w:cs="Arial"/>
          <w:szCs w:val="24"/>
        </w:rPr>
      </w:pPr>
    </w:p>
    <w:p w:rsidR="00E71277" w:rsidRDefault="00CC2F0F" w:rsidP="00E71277">
      <w:pPr>
        <w:pStyle w:val="Cmsor3"/>
      </w:pPr>
      <w:r>
        <w:t>2020</w:t>
      </w:r>
      <w:bookmarkStart w:id="0" w:name="_GoBack"/>
      <w:bookmarkEnd w:id="0"/>
      <w:r w:rsidR="00E71277">
        <w:t>. ………………………………….</w:t>
      </w:r>
    </w:p>
    <w:p w:rsidR="00E71277" w:rsidRDefault="00E71277" w:rsidP="00E71277">
      <w:pPr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………………………………………………..</w:t>
      </w:r>
    </w:p>
    <w:p w:rsidR="00E71277" w:rsidRDefault="00E71277" w:rsidP="00E712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cégszerű</w:t>
      </w:r>
      <w:proofErr w:type="gramEnd"/>
      <w:r>
        <w:rPr>
          <w:rFonts w:ascii="Arial" w:hAnsi="Arial" w:cs="Arial"/>
          <w:sz w:val="24"/>
          <w:szCs w:val="24"/>
        </w:rPr>
        <w:t xml:space="preserve"> aláírás</w:t>
      </w:r>
    </w:p>
    <w:p w:rsidR="00E71277" w:rsidRDefault="00E71277" w:rsidP="00E712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71277" w:rsidRDefault="00E71277" w:rsidP="00E71277">
      <w:pPr>
        <w:ind w:left="6521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lastRenderedPageBreak/>
        <w:t xml:space="preserve">2. </w:t>
      </w:r>
      <w:proofErr w:type="spellStart"/>
      <w:r>
        <w:rPr>
          <w:rFonts w:ascii="Arial" w:hAnsi="Arial" w:cs="Arial"/>
          <w:b/>
          <w:sz w:val="24"/>
          <w:szCs w:val="22"/>
        </w:rPr>
        <w:t>sz</w:t>
      </w:r>
      <w:proofErr w:type="spellEnd"/>
      <w:r>
        <w:rPr>
          <w:rFonts w:ascii="Arial" w:hAnsi="Arial" w:cs="Arial"/>
          <w:b/>
          <w:sz w:val="24"/>
          <w:szCs w:val="22"/>
        </w:rPr>
        <w:t xml:space="preserve"> melléklet</w:t>
      </w:r>
    </w:p>
    <w:p w:rsidR="00E71277" w:rsidRDefault="00E71277" w:rsidP="00E71277">
      <w:pPr>
        <w:ind w:left="360"/>
        <w:jc w:val="center"/>
        <w:rPr>
          <w:rFonts w:ascii="Arial" w:hAnsi="Arial" w:cs="Arial"/>
          <w:sz w:val="24"/>
          <w:szCs w:val="22"/>
        </w:rPr>
      </w:pPr>
    </w:p>
    <w:p w:rsidR="00E71277" w:rsidRDefault="00E71277" w:rsidP="00E71277">
      <w:pPr>
        <w:ind w:left="360"/>
        <w:jc w:val="center"/>
        <w:rPr>
          <w:rFonts w:ascii="Arial" w:hAnsi="Arial" w:cs="Arial"/>
          <w:sz w:val="24"/>
          <w:szCs w:val="22"/>
        </w:rPr>
      </w:pPr>
    </w:p>
    <w:p w:rsidR="00E71277" w:rsidRDefault="00E71277" w:rsidP="00E71277">
      <w:pPr>
        <w:ind w:left="360"/>
        <w:jc w:val="center"/>
        <w:rPr>
          <w:rFonts w:ascii="Arial" w:hAnsi="Arial" w:cs="Arial"/>
          <w:sz w:val="24"/>
          <w:szCs w:val="22"/>
        </w:rPr>
      </w:pPr>
    </w:p>
    <w:p w:rsidR="00E71277" w:rsidRDefault="00E71277" w:rsidP="00E71277">
      <w:pPr>
        <w:ind w:left="360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Teljességi nyilatkozat</w:t>
      </w:r>
    </w:p>
    <w:p w:rsidR="00E71277" w:rsidRDefault="00E71277" w:rsidP="00E71277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E71277" w:rsidRDefault="00E71277" w:rsidP="00E71277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E71277" w:rsidRDefault="00E71277" w:rsidP="00E71277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E71277" w:rsidRDefault="00E71277" w:rsidP="00E71277">
      <w:pPr>
        <w:ind w:left="360"/>
        <w:jc w:val="center"/>
        <w:rPr>
          <w:rFonts w:ascii="Arial" w:hAnsi="Arial" w:cs="Arial"/>
          <w:sz w:val="24"/>
          <w:szCs w:val="22"/>
        </w:rPr>
      </w:pPr>
    </w:p>
    <w:p w:rsidR="00E71277" w:rsidRDefault="00E71277" w:rsidP="00E71277">
      <w:pPr>
        <w:pStyle w:val="Szvegtrzsbehzssal3"/>
      </w:pPr>
      <w:r>
        <w:t xml:space="preserve">Alulírott ………………………………………………………………………mint pályázó nyilatkozom, hogy </w:t>
      </w:r>
      <w:proofErr w:type="gramStart"/>
      <w:r>
        <w:t>a</w:t>
      </w:r>
      <w:proofErr w:type="gramEnd"/>
    </w:p>
    <w:p w:rsidR="00E71277" w:rsidRDefault="00E71277" w:rsidP="00E71277">
      <w:pPr>
        <w:pStyle w:val="Szvegtrzsbehzssal3"/>
      </w:pPr>
    </w:p>
    <w:p w:rsidR="00E71277" w:rsidRPr="009D0D62" w:rsidRDefault="00E71277" w:rsidP="00E71277">
      <w:pPr>
        <w:tabs>
          <w:tab w:val="left" w:pos="5260"/>
        </w:tabs>
        <w:jc w:val="center"/>
        <w:rPr>
          <w:rFonts w:ascii="Arial" w:hAnsi="Arial" w:cs="Arial"/>
          <w:bCs/>
          <w:iCs/>
          <w:sz w:val="22"/>
          <w:szCs w:val="22"/>
        </w:rPr>
      </w:pPr>
      <w:r w:rsidRPr="009D0D62">
        <w:rPr>
          <w:rFonts w:ascii="Arial" w:hAnsi="Arial"/>
          <w:i/>
          <w:sz w:val="24"/>
          <w:szCs w:val="22"/>
        </w:rPr>
        <w:t>Debrecen, Keleti Ipartelepi úti, Monostorpályi u.- Kabar u. csomópontban és a Monostorpályi u. 4-5. sz. aknák közötti szennyvízcsatorna szakaszok rekonstrukciója</w:t>
      </w: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2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2"/>
        </w:rPr>
      </w:pPr>
      <w:proofErr w:type="gramStart"/>
      <w:r>
        <w:rPr>
          <w:rFonts w:ascii="Arial" w:hAnsi="Arial" w:cs="Arial"/>
          <w:sz w:val="24"/>
          <w:szCs w:val="22"/>
        </w:rPr>
        <w:t>kivitelezési</w:t>
      </w:r>
      <w:proofErr w:type="gramEnd"/>
      <w:r>
        <w:rPr>
          <w:rFonts w:ascii="Arial" w:hAnsi="Arial" w:cs="Arial"/>
          <w:sz w:val="24"/>
          <w:szCs w:val="22"/>
        </w:rPr>
        <w:t xml:space="preserve"> munkára beadott pályázatomban megajánlott vállalási ár teljes körű kivitelezésre vonatkozik, kiterjed minden olyan munkára, amely a rendeltetés-szerű használathoz szükséges és tartalmazza a helyreállítási költségeket is.</w:t>
      </w: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2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2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2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2017.. …………………………………</w:t>
      </w: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2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2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2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2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2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  <w:t>……………………..…………..</w:t>
      </w: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proofErr w:type="gramStart"/>
      <w:r>
        <w:rPr>
          <w:rFonts w:ascii="Arial" w:hAnsi="Arial" w:cs="Arial"/>
          <w:sz w:val="24"/>
          <w:szCs w:val="22"/>
        </w:rPr>
        <w:t>cégszerű</w:t>
      </w:r>
      <w:proofErr w:type="gramEnd"/>
      <w:r>
        <w:rPr>
          <w:rFonts w:ascii="Arial" w:hAnsi="Arial" w:cs="Arial"/>
          <w:sz w:val="24"/>
          <w:szCs w:val="22"/>
        </w:rPr>
        <w:t xml:space="preserve"> aláírás</w:t>
      </w:r>
    </w:p>
    <w:p w:rsidR="00E71277" w:rsidRDefault="00E71277" w:rsidP="00E7127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2"/>
        </w:rPr>
        <w:br w:type="page"/>
      </w:r>
    </w:p>
    <w:p w:rsidR="00E71277" w:rsidRDefault="00E71277" w:rsidP="00E71277">
      <w:pPr>
        <w:ind w:left="360"/>
        <w:jc w:val="right"/>
        <w:rPr>
          <w:rFonts w:ascii="Arial" w:hAnsi="Arial" w:cs="Arial"/>
          <w:b/>
          <w:sz w:val="24"/>
          <w:szCs w:val="24"/>
        </w:rPr>
      </w:pPr>
    </w:p>
    <w:p w:rsidR="00E71277" w:rsidRDefault="00E71277" w:rsidP="00E71277">
      <w:pPr>
        <w:ind w:left="36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b/>
          <w:sz w:val="24"/>
          <w:szCs w:val="24"/>
        </w:rPr>
        <w:t>sz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melléklet</w:t>
      </w:r>
    </w:p>
    <w:p w:rsidR="00E71277" w:rsidRDefault="00E71277" w:rsidP="00E71277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Nyilatkozat az ajánlati kötöttségről</w:t>
      </w:r>
    </w:p>
    <w:p w:rsidR="00E71277" w:rsidRDefault="00E71277" w:rsidP="00E71277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Alulírott 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……………………………………………………………………mint pályázó nyilatkozom, hogy ajánlatomhoz 30 napig kötve maradok, azt nem vonom vissza.</w:t>
      </w: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Amennyiben az ajánlati kötöttség ideje alatt ajánlatomat visszavonom, úgy elfogadom, hogy a következő 5 évben a Debreceni Vagyonkezelő Zrt. tagvállalatai által lebonyolított pályázatokon nem vehetek részt.</w:t>
      </w: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2017.. ……………………………………….</w:t>
      </w: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……………………..…………..</w:t>
      </w: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cégszerű</w:t>
      </w:r>
      <w:proofErr w:type="gramEnd"/>
      <w:r>
        <w:rPr>
          <w:rFonts w:ascii="Arial" w:hAnsi="Arial" w:cs="Arial"/>
          <w:sz w:val="24"/>
          <w:szCs w:val="24"/>
        </w:rPr>
        <w:t xml:space="preserve"> aláírás</w:t>
      </w: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rPr>
          <w:rFonts w:ascii="Arial" w:hAnsi="Arial" w:cs="Arial"/>
          <w:sz w:val="24"/>
          <w:szCs w:val="24"/>
        </w:rPr>
      </w:pPr>
    </w:p>
    <w:p w:rsidR="00AE37FC" w:rsidRDefault="00AE37FC" w:rsidP="00E71277">
      <w:pPr>
        <w:ind w:left="360"/>
        <w:jc w:val="right"/>
        <w:rPr>
          <w:rFonts w:ascii="Arial" w:hAnsi="Arial" w:cs="Arial"/>
          <w:b/>
          <w:sz w:val="24"/>
          <w:szCs w:val="24"/>
        </w:rPr>
      </w:pPr>
    </w:p>
    <w:sectPr w:rsidR="00AE37FC" w:rsidSect="006C410B">
      <w:headerReference w:type="even" r:id="rId9"/>
      <w:headerReference w:type="default" r:id="rId10"/>
      <w:footerReference w:type="default" r:id="rId11"/>
      <w:pgSz w:w="11906" w:h="16838"/>
      <w:pgMar w:top="1276" w:right="1701" w:bottom="1701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F6" w:rsidRDefault="00777FF6" w:rsidP="00512647">
      <w:r>
        <w:separator/>
      </w:r>
    </w:p>
  </w:endnote>
  <w:endnote w:type="continuationSeparator" w:id="0">
    <w:p w:rsidR="00777FF6" w:rsidRDefault="00777FF6" w:rsidP="0051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3B1" w:rsidRDefault="006A0EEC">
    <w:pPr>
      <w:pStyle w:val="llb"/>
      <w:jc w:val="right"/>
    </w:pPr>
    <w:r>
      <w:fldChar w:fldCharType="begin"/>
    </w:r>
    <w:r w:rsidR="00E71277">
      <w:instrText xml:space="preserve"> PAGE   \* MERGEFORMAT </w:instrText>
    </w:r>
    <w:r>
      <w:fldChar w:fldCharType="separate"/>
    </w:r>
    <w:r w:rsidR="00CC2F0F">
      <w:rPr>
        <w:noProof/>
      </w:rPr>
      <w:t>2</w:t>
    </w:r>
    <w:r>
      <w:fldChar w:fldCharType="end"/>
    </w:r>
  </w:p>
  <w:p w:rsidR="002723B1" w:rsidRDefault="00CC2F0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F6" w:rsidRDefault="00777FF6" w:rsidP="00512647">
      <w:r>
        <w:separator/>
      </w:r>
    </w:p>
  </w:footnote>
  <w:footnote w:type="continuationSeparator" w:id="0">
    <w:p w:rsidR="00777FF6" w:rsidRDefault="00777FF6" w:rsidP="00512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2D" w:rsidRDefault="006A0EE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7127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6042D" w:rsidRDefault="00CC2F0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2D" w:rsidRDefault="00CC2F0F">
    <w:pPr>
      <w:pStyle w:val="lfej"/>
      <w:framePr w:wrap="around" w:vAnchor="text" w:hAnchor="margin" w:xAlign="center" w:y="1"/>
      <w:rPr>
        <w:rStyle w:val="Oldalszm"/>
      </w:rPr>
    </w:pPr>
  </w:p>
  <w:p w:rsidR="0096042D" w:rsidRDefault="00CC2F0F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07088"/>
    <w:multiLevelType w:val="hybridMultilevel"/>
    <w:tmpl w:val="BAA4C9B0"/>
    <w:lvl w:ilvl="0" w:tplc="9E2A45DE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</w:rPr>
    </w:lvl>
    <w:lvl w:ilvl="1" w:tplc="223CC330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41119A"/>
    <w:multiLevelType w:val="hybridMultilevel"/>
    <w:tmpl w:val="80ACAB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575BEE"/>
    <w:multiLevelType w:val="multilevel"/>
    <w:tmpl w:val="80ACAB74"/>
    <w:numStyleLink w:val="Stlus1"/>
  </w:abstractNum>
  <w:abstractNum w:abstractNumId="3">
    <w:nsid w:val="52787E21"/>
    <w:multiLevelType w:val="multilevel"/>
    <w:tmpl w:val="80ACAB74"/>
    <w:styleLink w:val="Stlus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531F30"/>
    <w:multiLevelType w:val="hybridMultilevel"/>
    <w:tmpl w:val="3712193E"/>
    <w:lvl w:ilvl="0" w:tplc="35EC2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77"/>
    <w:rsid w:val="00013C96"/>
    <w:rsid w:val="00055E25"/>
    <w:rsid w:val="00127247"/>
    <w:rsid w:val="00502DF3"/>
    <w:rsid w:val="00512647"/>
    <w:rsid w:val="006128C8"/>
    <w:rsid w:val="006A0EEC"/>
    <w:rsid w:val="006C410B"/>
    <w:rsid w:val="00777FF6"/>
    <w:rsid w:val="00AB32A2"/>
    <w:rsid w:val="00AE37FC"/>
    <w:rsid w:val="00CC2F0F"/>
    <w:rsid w:val="00D368FC"/>
    <w:rsid w:val="00E14114"/>
    <w:rsid w:val="00E26396"/>
    <w:rsid w:val="00E35971"/>
    <w:rsid w:val="00E7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1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E71277"/>
    <w:pPr>
      <w:keepNext/>
      <w:ind w:left="360"/>
      <w:jc w:val="center"/>
      <w:outlineLvl w:val="1"/>
    </w:pPr>
    <w:rPr>
      <w:rFonts w:ascii="Arial" w:hAnsi="Arial" w:cs="Arial"/>
      <w:b/>
      <w:sz w:val="28"/>
      <w:szCs w:val="26"/>
    </w:rPr>
  </w:style>
  <w:style w:type="paragraph" w:styleId="Cmsor3">
    <w:name w:val="heading 3"/>
    <w:basedOn w:val="Norml"/>
    <w:next w:val="Norml"/>
    <w:link w:val="Cmsor3Char"/>
    <w:qFormat/>
    <w:rsid w:val="00E71277"/>
    <w:pPr>
      <w:keepNext/>
      <w:jc w:val="both"/>
      <w:outlineLvl w:val="2"/>
    </w:pPr>
    <w:rPr>
      <w:rFonts w:ascii="Arial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71277"/>
    <w:rPr>
      <w:rFonts w:ascii="Arial" w:eastAsia="Times New Roman" w:hAnsi="Arial" w:cs="Arial"/>
      <w:b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E71277"/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71277"/>
    <w:pPr>
      <w:jc w:val="both"/>
    </w:pPr>
    <w:rPr>
      <w:rFonts w:ascii="Arial" w:hAnsi="Arial"/>
      <w:sz w:val="24"/>
    </w:rPr>
  </w:style>
  <w:style w:type="character" w:customStyle="1" w:styleId="SzvegtrzsChar">
    <w:name w:val="Szövegtörzs Char"/>
    <w:basedOn w:val="Bekezdsalapbettpusa"/>
    <w:link w:val="Szvegtrzs"/>
    <w:rsid w:val="00E71277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E71277"/>
    <w:pPr>
      <w:spacing w:after="120"/>
      <w:jc w:val="both"/>
    </w:pPr>
    <w:rPr>
      <w:rFonts w:ascii="Arial" w:hAnsi="Arial"/>
      <w:b/>
      <w:bCs/>
      <w:sz w:val="24"/>
      <w:szCs w:val="22"/>
    </w:rPr>
  </w:style>
  <w:style w:type="character" w:customStyle="1" w:styleId="Szvegtrzs2Char">
    <w:name w:val="Szövegtörzs 2 Char"/>
    <w:basedOn w:val="Bekezdsalapbettpusa"/>
    <w:link w:val="Szvegtrzs2"/>
    <w:rsid w:val="00E71277"/>
    <w:rPr>
      <w:rFonts w:ascii="Arial" w:eastAsia="Times New Roman" w:hAnsi="Arial" w:cs="Times New Roman"/>
      <w:b/>
      <w:bCs/>
      <w:sz w:val="24"/>
      <w:lang w:eastAsia="hu-HU"/>
    </w:rPr>
  </w:style>
  <w:style w:type="paragraph" w:styleId="lfej">
    <w:name w:val="header"/>
    <w:basedOn w:val="Norml"/>
    <w:link w:val="lfejChar"/>
    <w:rsid w:val="00E712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7127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E712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7127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E71277"/>
  </w:style>
  <w:style w:type="paragraph" w:styleId="Szvegtrzsbehzssal3">
    <w:name w:val="Body Text Indent 3"/>
    <w:basedOn w:val="Norml"/>
    <w:link w:val="Szvegtrzsbehzssal3Char"/>
    <w:rsid w:val="00E71277"/>
    <w:pPr>
      <w:ind w:left="360"/>
      <w:jc w:val="both"/>
    </w:pPr>
    <w:rPr>
      <w:rFonts w:ascii="Arial" w:hAnsi="Arial" w:cs="Arial"/>
      <w:sz w:val="24"/>
      <w:szCs w:val="22"/>
    </w:rPr>
  </w:style>
  <w:style w:type="character" w:customStyle="1" w:styleId="Szvegtrzsbehzssal3Char">
    <w:name w:val="Szövegtörzs behúzással 3 Char"/>
    <w:basedOn w:val="Bekezdsalapbettpusa"/>
    <w:link w:val="Szvegtrzsbehzssal3"/>
    <w:rsid w:val="00E71277"/>
    <w:rPr>
      <w:rFonts w:ascii="Arial" w:eastAsia="Times New Roman" w:hAnsi="Arial" w:cs="Arial"/>
      <w:sz w:val="24"/>
      <w:lang w:eastAsia="hu-HU"/>
    </w:rPr>
  </w:style>
  <w:style w:type="paragraph" w:styleId="Cm">
    <w:name w:val="Title"/>
    <w:basedOn w:val="Norml"/>
    <w:link w:val="CmChar"/>
    <w:qFormat/>
    <w:rsid w:val="00E71277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rsid w:val="00E71277"/>
    <w:rPr>
      <w:rFonts w:ascii="Bookman Old Style" w:eastAsia="Times New Roman" w:hAnsi="Bookman Old Style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1277"/>
    <w:pPr>
      <w:ind w:left="708"/>
    </w:pPr>
  </w:style>
  <w:style w:type="numbering" w:customStyle="1" w:styleId="Stlus1">
    <w:name w:val="Stílus1"/>
    <w:rsid w:val="00E71277"/>
    <w:pPr>
      <w:numPr>
        <w:numId w:val="3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C41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410B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1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E71277"/>
    <w:pPr>
      <w:keepNext/>
      <w:ind w:left="360"/>
      <w:jc w:val="center"/>
      <w:outlineLvl w:val="1"/>
    </w:pPr>
    <w:rPr>
      <w:rFonts w:ascii="Arial" w:hAnsi="Arial" w:cs="Arial"/>
      <w:b/>
      <w:sz w:val="28"/>
      <w:szCs w:val="26"/>
    </w:rPr>
  </w:style>
  <w:style w:type="paragraph" w:styleId="Cmsor3">
    <w:name w:val="heading 3"/>
    <w:basedOn w:val="Norml"/>
    <w:next w:val="Norml"/>
    <w:link w:val="Cmsor3Char"/>
    <w:qFormat/>
    <w:rsid w:val="00E71277"/>
    <w:pPr>
      <w:keepNext/>
      <w:jc w:val="both"/>
      <w:outlineLvl w:val="2"/>
    </w:pPr>
    <w:rPr>
      <w:rFonts w:ascii="Arial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71277"/>
    <w:rPr>
      <w:rFonts w:ascii="Arial" w:eastAsia="Times New Roman" w:hAnsi="Arial" w:cs="Arial"/>
      <w:b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E71277"/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71277"/>
    <w:pPr>
      <w:jc w:val="both"/>
    </w:pPr>
    <w:rPr>
      <w:rFonts w:ascii="Arial" w:hAnsi="Arial"/>
      <w:sz w:val="24"/>
    </w:rPr>
  </w:style>
  <w:style w:type="character" w:customStyle="1" w:styleId="SzvegtrzsChar">
    <w:name w:val="Szövegtörzs Char"/>
    <w:basedOn w:val="Bekezdsalapbettpusa"/>
    <w:link w:val="Szvegtrzs"/>
    <w:rsid w:val="00E71277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E71277"/>
    <w:pPr>
      <w:spacing w:after="120"/>
      <w:jc w:val="both"/>
    </w:pPr>
    <w:rPr>
      <w:rFonts w:ascii="Arial" w:hAnsi="Arial"/>
      <w:b/>
      <w:bCs/>
      <w:sz w:val="24"/>
      <w:szCs w:val="22"/>
    </w:rPr>
  </w:style>
  <w:style w:type="character" w:customStyle="1" w:styleId="Szvegtrzs2Char">
    <w:name w:val="Szövegtörzs 2 Char"/>
    <w:basedOn w:val="Bekezdsalapbettpusa"/>
    <w:link w:val="Szvegtrzs2"/>
    <w:rsid w:val="00E71277"/>
    <w:rPr>
      <w:rFonts w:ascii="Arial" w:eastAsia="Times New Roman" w:hAnsi="Arial" w:cs="Times New Roman"/>
      <w:b/>
      <w:bCs/>
      <w:sz w:val="24"/>
      <w:lang w:eastAsia="hu-HU"/>
    </w:rPr>
  </w:style>
  <w:style w:type="paragraph" w:styleId="lfej">
    <w:name w:val="header"/>
    <w:basedOn w:val="Norml"/>
    <w:link w:val="lfejChar"/>
    <w:rsid w:val="00E712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7127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E712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7127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E71277"/>
  </w:style>
  <w:style w:type="paragraph" w:styleId="Szvegtrzsbehzssal3">
    <w:name w:val="Body Text Indent 3"/>
    <w:basedOn w:val="Norml"/>
    <w:link w:val="Szvegtrzsbehzssal3Char"/>
    <w:rsid w:val="00E71277"/>
    <w:pPr>
      <w:ind w:left="360"/>
      <w:jc w:val="both"/>
    </w:pPr>
    <w:rPr>
      <w:rFonts w:ascii="Arial" w:hAnsi="Arial" w:cs="Arial"/>
      <w:sz w:val="24"/>
      <w:szCs w:val="22"/>
    </w:rPr>
  </w:style>
  <w:style w:type="character" w:customStyle="1" w:styleId="Szvegtrzsbehzssal3Char">
    <w:name w:val="Szövegtörzs behúzással 3 Char"/>
    <w:basedOn w:val="Bekezdsalapbettpusa"/>
    <w:link w:val="Szvegtrzsbehzssal3"/>
    <w:rsid w:val="00E71277"/>
    <w:rPr>
      <w:rFonts w:ascii="Arial" w:eastAsia="Times New Roman" w:hAnsi="Arial" w:cs="Arial"/>
      <w:sz w:val="24"/>
      <w:lang w:eastAsia="hu-HU"/>
    </w:rPr>
  </w:style>
  <w:style w:type="paragraph" w:styleId="Cm">
    <w:name w:val="Title"/>
    <w:basedOn w:val="Norml"/>
    <w:link w:val="CmChar"/>
    <w:qFormat/>
    <w:rsid w:val="00E71277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rsid w:val="00E71277"/>
    <w:rPr>
      <w:rFonts w:ascii="Bookman Old Style" w:eastAsia="Times New Roman" w:hAnsi="Bookman Old Style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1277"/>
    <w:pPr>
      <w:ind w:left="708"/>
    </w:pPr>
  </w:style>
  <w:style w:type="numbering" w:customStyle="1" w:styleId="Stlus1">
    <w:name w:val="Stílus1"/>
    <w:rsid w:val="00E71277"/>
    <w:pPr>
      <w:numPr>
        <w:numId w:val="3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C41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410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magyarl</dc:creator>
  <cp:lastModifiedBy>asztaine</cp:lastModifiedBy>
  <cp:revision>2</cp:revision>
  <dcterms:created xsi:type="dcterms:W3CDTF">2020-05-28T11:18:00Z</dcterms:created>
  <dcterms:modified xsi:type="dcterms:W3CDTF">2020-05-28T11:18:00Z</dcterms:modified>
</cp:coreProperties>
</file>